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88"/>
      </w:tblGrid>
      <w:tr w:rsidR="00B25E26" w:rsidRPr="0097386F">
        <w:tc>
          <w:tcPr>
            <w:tcW w:w="1101" w:type="dxa"/>
            <w:vMerge w:val="restart"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064AF2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  <w:r>
              <w:rPr>
                <w:rFonts w:ascii="Verdana" w:eastAsia="Times New Roman" w:hAnsi="Verdana"/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80010</wp:posOffset>
                  </wp:positionV>
                  <wp:extent cx="538480" cy="524510"/>
                  <wp:effectExtent l="19050" t="0" r="0" b="0"/>
                  <wp:wrapSquare wrapText="bothSides"/>
                  <wp:docPr id="3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8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643644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Istituto 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Comprensivo </w:t>
            </w:r>
            <w:r w:rsid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d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i Ospitaletto</w:t>
            </w:r>
          </w:p>
        </w:tc>
      </w:tr>
      <w:tr w:rsidR="00B25E26" w:rsidRPr="00985482"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Via Zanardelli, 13/B -</w:t>
            </w:r>
            <w:r w:rsidR="0097386F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25035 Ospitaletto (BS</w:t>
            </w:r>
            <w:r w:rsidRPr="0097386F"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  <w:t xml:space="preserve">Tel. 030 640120 – </w:t>
            </w:r>
            <w:bookmarkStart w:id="0" w:name="_GoBack"/>
            <w:bookmarkEnd w:id="0"/>
            <w:r w:rsidR="00E5712A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begin"/>
            </w:r>
            <w:r w:rsidR="00E5712A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 xml:space="preserve"> HYPERLINK "http://</w:instrText>
            </w:r>
            <w:r w:rsidR="00E5712A" w:rsidRPr="00E5712A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>www.icospitaletto.edu.it</w:instrText>
            </w:r>
            <w:r w:rsidR="00E5712A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instrText xml:space="preserve">" </w:instrText>
            </w:r>
            <w:r w:rsidR="00E5712A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separate"/>
            </w:r>
            <w:r w:rsidR="00E5712A" w:rsidRPr="00F04313">
              <w:rPr>
                <w:rStyle w:val="Collegamentoipertestuale"/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t>www.icospitaletto.edu.it</w:t>
            </w:r>
            <w:r w:rsidR="00E5712A">
              <w:rPr>
                <w:rFonts w:ascii="Verdana" w:eastAsia="Times New Roman" w:hAnsi="Verdana" w:cs="Calibri"/>
                <w:bCs/>
                <w:iCs/>
                <w:sz w:val="18"/>
                <w:szCs w:val="18"/>
                <w:lang w:val="en-GB"/>
              </w:rPr>
              <w:fldChar w:fldCharType="end"/>
            </w:r>
          </w:p>
        </w:tc>
      </w:tr>
      <w:tr w:rsidR="00B25E26" w:rsidRPr="0097386F">
        <w:trPr>
          <w:trHeight w:val="309"/>
        </w:trPr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E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mail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uffici </w:t>
            </w:r>
            <w:hyperlink r:id="rId7" w:history="1">
              <w:r w:rsidR="00E5712A" w:rsidRPr="00F04313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BSIC827009@istruzione.it</w:t>
              </w:r>
            </w:hyperlink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– PEC </w:t>
            </w:r>
            <w:hyperlink r:id="rId8" w:history="1">
              <w:r w:rsidR="00B25E26"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BSIC827009@pec.istruzione.it</w:t>
              </w:r>
            </w:hyperlink>
          </w:p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cod. meccanografico BSIC827009 - 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CF 98093120172 – cod. univoco ufficio UFS20G</w:t>
            </w:r>
          </w:p>
        </w:tc>
      </w:tr>
    </w:tbl>
    <w:p w:rsidR="00B25E26" w:rsidRPr="0097386F" w:rsidRDefault="00B25E26" w:rsidP="00811C46">
      <w:pPr>
        <w:ind w:left="0"/>
        <w:jc w:val="both"/>
        <w:rPr>
          <w:rFonts w:ascii="Verdana" w:hAnsi="Verdan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89"/>
      </w:tblGrid>
      <w:tr w:rsidR="0097386F" w:rsidRPr="00316C64" w:rsidTr="00316C64"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both"/>
              <w:rPr>
                <w:rFonts w:ascii="Verdana" w:eastAsia="Times New Roman" w:hAnsi="Verdana"/>
              </w:rPr>
            </w:pPr>
          </w:p>
        </w:tc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right"/>
              <w:rPr>
                <w:rFonts w:ascii="Verdana" w:eastAsia="Times New Roman" w:hAnsi="Verdana"/>
              </w:rPr>
            </w:pPr>
          </w:p>
        </w:tc>
      </w:tr>
    </w:tbl>
    <w:p w:rsidR="00C605F4" w:rsidRPr="00985482" w:rsidRDefault="00C605F4" w:rsidP="00C605F4">
      <w:pPr>
        <w:ind w:left="0"/>
        <w:jc w:val="both"/>
        <w:rPr>
          <w:rFonts w:ascii="Verdana" w:hAnsi="Verdana"/>
          <w:b/>
          <w:sz w:val="24"/>
          <w:szCs w:val="24"/>
          <w:lang w:eastAsia="zh-CN"/>
        </w:rPr>
      </w:pPr>
      <w:r w:rsidRPr="00C605F4">
        <w:rPr>
          <w:rFonts w:ascii="Verdana" w:hAnsi="Verdana"/>
        </w:rPr>
        <w:t xml:space="preserve">    </w:t>
      </w:r>
    </w:p>
    <w:p w:rsidR="00985482" w:rsidRPr="00985482" w:rsidRDefault="00985482" w:rsidP="00985482">
      <w:pPr>
        <w:ind w:left="0"/>
        <w:jc w:val="left"/>
        <w:rPr>
          <w:rFonts w:ascii="Verdana" w:hAnsi="Verdana"/>
          <w:b/>
        </w:rPr>
      </w:pPr>
      <w:r w:rsidRPr="00985482">
        <w:rPr>
          <w:rFonts w:ascii="Verdana" w:hAnsi="Verdana"/>
          <w:b/>
        </w:rPr>
        <w:t>COMUNICAZIONE ALLA FAMIGLIA PER SOSPENSIONE LEZIONI SCOLASTICHE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  <w:r w:rsidRPr="00985482">
        <w:rPr>
          <w:rFonts w:ascii="Verdana" w:hAnsi="Verdana"/>
        </w:rPr>
        <w:t>СЪОБЩЕНИЕ ЗА СЕМЕЙСТВОТО ПРИ ПРЕКЪСВАНЕ НА ЛЕКЦИИТЕ В УЧИЛИЩЕ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  <w:r w:rsidRPr="00985482">
        <w:rPr>
          <w:rFonts w:ascii="Verdana" w:hAnsi="Verdana"/>
        </w:rPr>
        <w:t>Ai genitori dell’alunno……………………………………..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  <w:r w:rsidRPr="00985482">
        <w:rPr>
          <w:rFonts w:ascii="Verdana" w:hAnsi="Verdana"/>
        </w:rPr>
        <w:t>На родителите на ученика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  <w:r w:rsidRPr="00985482">
        <w:rPr>
          <w:rFonts w:ascii="Verdana" w:hAnsi="Verdana"/>
        </w:rPr>
        <w:t>Si comunica che le lezioni sono sospese :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  <w:r w:rsidRPr="00985482">
        <w:rPr>
          <w:rFonts w:ascii="Verdana" w:hAnsi="Verdana"/>
        </w:rPr>
        <w:t>Се съобщава че лекциите са прекъснати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  <w:r w:rsidRPr="00985482">
        <w:rPr>
          <w:rFonts w:ascii="Verdana" w:hAnsi="Verdana"/>
        </w:rPr>
        <w:t>dal.……………………          al………………………….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  <w:r w:rsidRPr="00985482">
        <w:rPr>
          <w:rFonts w:ascii="Verdana" w:hAnsi="Verdana"/>
        </w:rPr>
        <w:t xml:space="preserve">от    </w:t>
      </w:r>
      <w:r w:rsidRPr="00985482">
        <w:rPr>
          <w:rFonts w:ascii="Verdana" w:hAnsi="Verdana"/>
        </w:rPr>
        <w:tab/>
      </w:r>
      <w:r w:rsidRPr="00985482">
        <w:rPr>
          <w:rFonts w:ascii="Verdana" w:hAnsi="Verdana"/>
        </w:rPr>
        <w:tab/>
      </w:r>
      <w:r w:rsidRPr="00985482">
        <w:rPr>
          <w:rFonts w:ascii="Verdana" w:hAnsi="Verdana"/>
        </w:rPr>
        <w:tab/>
        <w:t xml:space="preserve">     до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  <w:r w:rsidRPr="00985482">
        <w:rPr>
          <w:rFonts w:ascii="Verdana" w:hAnsi="Verdana"/>
        </w:rPr>
        <w:t>A causa di: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  <w:r w:rsidRPr="00985482">
        <w:rPr>
          <w:rFonts w:ascii="Verdana" w:hAnsi="Verdana"/>
        </w:rPr>
        <w:t>Поради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</w:p>
    <w:p w:rsidR="00985482" w:rsidRPr="00985482" w:rsidRDefault="00985482" w:rsidP="00985482">
      <w:pPr>
        <w:ind w:left="0"/>
        <w:jc w:val="left"/>
        <w:rPr>
          <w:rFonts w:ascii="Verdana" w:hAnsi="Verdana" w:cs="Calibri"/>
        </w:rPr>
      </w:pPr>
      <w:r w:rsidRPr="00985482">
        <w:rPr>
          <w:rFonts w:ascii="Verdana" w:hAnsi="Verdana" w:cs="Verdana"/>
        </w:rPr>
        <w:t xml:space="preserve">  Festività 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  <w:r w:rsidRPr="00985482">
        <w:rPr>
          <w:rFonts w:ascii="Verdana" w:hAnsi="Verdana"/>
        </w:rPr>
        <w:t xml:space="preserve">     Празници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</w:p>
    <w:p w:rsidR="00985482" w:rsidRPr="00985482" w:rsidRDefault="00985482" w:rsidP="00985482">
      <w:pPr>
        <w:ind w:left="0"/>
        <w:jc w:val="left"/>
        <w:rPr>
          <w:rFonts w:ascii="Verdana" w:hAnsi="Verdana" w:cs="Calibri"/>
        </w:rPr>
      </w:pPr>
      <w:r w:rsidRPr="00985482">
        <w:rPr>
          <w:rFonts w:ascii="Verdana" w:hAnsi="Verdana"/>
        </w:rPr>
        <w:tab/>
      </w:r>
      <w:r w:rsidRPr="00985482">
        <w:rPr>
          <w:rFonts w:ascii="Verdana" w:hAnsi="Verdana"/>
        </w:rPr>
        <w:tab/>
      </w:r>
      <w:r w:rsidRPr="00985482">
        <w:rPr>
          <w:rFonts w:ascii="Verdana" w:hAnsi="Verdana" w:cs="Verdana"/>
        </w:rPr>
        <w:t>  Elezioni politiche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  <w:r w:rsidRPr="00985482">
        <w:rPr>
          <w:rFonts w:ascii="Verdana" w:hAnsi="Verdana"/>
        </w:rPr>
        <w:t xml:space="preserve">                                 Политичиски избори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</w:p>
    <w:p w:rsidR="00985482" w:rsidRPr="00985482" w:rsidRDefault="00985482" w:rsidP="00985482">
      <w:pPr>
        <w:ind w:left="0"/>
        <w:jc w:val="left"/>
        <w:rPr>
          <w:rFonts w:ascii="Verdana" w:hAnsi="Verdana" w:cs="Calibri"/>
        </w:rPr>
      </w:pPr>
      <w:r w:rsidRPr="00985482">
        <w:rPr>
          <w:rFonts w:ascii="Verdana" w:hAnsi="Verdana"/>
        </w:rPr>
        <w:t xml:space="preserve">                                           </w:t>
      </w:r>
      <w:r w:rsidRPr="00985482">
        <w:rPr>
          <w:rFonts w:ascii="Verdana" w:hAnsi="Verdana" w:cs="Verdana"/>
        </w:rPr>
        <w:t>  Sciopero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  <w:r w:rsidRPr="00985482">
        <w:rPr>
          <w:rFonts w:ascii="Verdana" w:hAnsi="Verdana"/>
        </w:rPr>
        <w:t xml:space="preserve">                                  Стачка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</w:p>
    <w:p w:rsidR="00985482" w:rsidRPr="00985482" w:rsidRDefault="00985482" w:rsidP="00985482">
      <w:pPr>
        <w:ind w:left="0"/>
        <w:jc w:val="left"/>
        <w:rPr>
          <w:rFonts w:ascii="Verdana" w:hAnsi="Verdana" w:cs="Calibri"/>
        </w:rPr>
      </w:pPr>
      <w:r w:rsidRPr="00985482">
        <w:rPr>
          <w:rFonts w:ascii="Verdana" w:hAnsi="Verdana" w:cs="Verdana"/>
        </w:rPr>
        <w:t>  Edificio inagibile</w:t>
      </w:r>
    </w:p>
    <w:p w:rsidR="00985482" w:rsidRPr="00985482" w:rsidRDefault="00985482" w:rsidP="00985482">
      <w:pPr>
        <w:ind w:left="0"/>
        <w:jc w:val="left"/>
        <w:rPr>
          <w:rFonts w:ascii="Verdana" w:hAnsi="Verdana"/>
        </w:rPr>
      </w:pPr>
      <w:r w:rsidRPr="00985482">
        <w:rPr>
          <w:rFonts w:ascii="Verdana" w:hAnsi="Verdana"/>
        </w:rPr>
        <w:t xml:space="preserve">                                                Неизползваема учищна сграда</w:t>
      </w:r>
    </w:p>
    <w:p w:rsidR="00985482" w:rsidRPr="00985482" w:rsidRDefault="00985482" w:rsidP="00985482">
      <w:pPr>
        <w:ind w:left="0"/>
        <w:jc w:val="both"/>
        <w:rPr>
          <w:rFonts w:ascii="Verdana" w:hAnsi="Verdana"/>
        </w:rPr>
      </w:pPr>
    </w:p>
    <w:p w:rsidR="00985482" w:rsidRPr="00985482" w:rsidRDefault="00985482" w:rsidP="00985482">
      <w:pPr>
        <w:ind w:left="0"/>
        <w:jc w:val="both"/>
        <w:rPr>
          <w:rFonts w:ascii="Verdana" w:hAnsi="Verdana"/>
        </w:rPr>
      </w:pPr>
    </w:p>
    <w:p w:rsidR="00985482" w:rsidRPr="00985482" w:rsidRDefault="00985482" w:rsidP="00985482">
      <w:pPr>
        <w:ind w:left="0"/>
        <w:jc w:val="both"/>
        <w:rPr>
          <w:rFonts w:ascii="Verdana" w:hAnsi="Verdana"/>
        </w:rPr>
      </w:pPr>
    </w:p>
    <w:p w:rsidR="00985482" w:rsidRPr="00985482" w:rsidRDefault="00985482" w:rsidP="00985482">
      <w:pPr>
        <w:ind w:left="0"/>
        <w:jc w:val="both"/>
        <w:rPr>
          <w:rFonts w:ascii="Verdana" w:hAnsi="Verdana"/>
        </w:rPr>
      </w:pPr>
    </w:p>
    <w:p w:rsidR="00985482" w:rsidRPr="00985482" w:rsidRDefault="00985482" w:rsidP="00985482">
      <w:pPr>
        <w:ind w:left="0"/>
        <w:jc w:val="both"/>
        <w:rPr>
          <w:rFonts w:ascii="Verdana" w:hAnsi="Verdana"/>
        </w:rPr>
      </w:pPr>
    </w:p>
    <w:p w:rsidR="00985482" w:rsidRPr="00985482" w:rsidRDefault="00985482" w:rsidP="00985482">
      <w:pPr>
        <w:ind w:left="0"/>
        <w:jc w:val="both"/>
        <w:rPr>
          <w:rFonts w:ascii="Verdana" w:hAnsi="Verdana"/>
        </w:rPr>
      </w:pPr>
    </w:p>
    <w:p w:rsidR="00985482" w:rsidRPr="00985482" w:rsidRDefault="00985482" w:rsidP="00985482">
      <w:pPr>
        <w:ind w:left="0"/>
        <w:jc w:val="both"/>
        <w:rPr>
          <w:rFonts w:ascii="Verdana" w:hAnsi="Verdana"/>
        </w:rPr>
      </w:pPr>
    </w:p>
    <w:p w:rsidR="00985482" w:rsidRPr="00985482" w:rsidRDefault="00985482" w:rsidP="00985482">
      <w:pPr>
        <w:ind w:left="0"/>
        <w:jc w:val="right"/>
        <w:rPr>
          <w:rFonts w:ascii="Verdana" w:hAnsi="Verdana"/>
        </w:rPr>
      </w:pPr>
    </w:p>
    <w:p w:rsidR="00985482" w:rsidRPr="00985482" w:rsidRDefault="00985482" w:rsidP="00985482">
      <w:pPr>
        <w:ind w:left="0"/>
        <w:jc w:val="right"/>
        <w:rPr>
          <w:rFonts w:ascii="Verdana" w:hAnsi="Verdana"/>
        </w:rPr>
      </w:pPr>
      <w:r w:rsidRPr="00985482">
        <w:rPr>
          <w:rFonts w:ascii="Verdana" w:hAnsi="Verdana"/>
        </w:rPr>
        <w:t xml:space="preserve">    Firma del genitore per presa visione</w:t>
      </w:r>
    </w:p>
    <w:p w:rsidR="00985482" w:rsidRPr="00985482" w:rsidRDefault="00985482" w:rsidP="00985482">
      <w:pPr>
        <w:ind w:left="0"/>
        <w:jc w:val="right"/>
        <w:rPr>
          <w:rFonts w:ascii="Verdana" w:hAnsi="Verdana"/>
        </w:rPr>
      </w:pPr>
      <w:r w:rsidRPr="00985482">
        <w:rPr>
          <w:rFonts w:ascii="Verdana" w:hAnsi="Verdana"/>
        </w:rPr>
        <w:t xml:space="preserve">                                                                                                           Подпис на родителя запознал се с горенаписаното</w:t>
      </w:r>
    </w:p>
    <w:p w:rsidR="00C605F4" w:rsidRDefault="00C605F4" w:rsidP="00C605F4">
      <w:pPr>
        <w:ind w:left="0"/>
        <w:jc w:val="both"/>
        <w:rPr>
          <w:rFonts w:ascii="Verdana" w:hAnsi="Verdana"/>
        </w:rPr>
      </w:pPr>
    </w:p>
    <w:p w:rsidR="00985482" w:rsidRDefault="00985482" w:rsidP="00C605F4">
      <w:pPr>
        <w:ind w:left="0"/>
        <w:jc w:val="both"/>
        <w:rPr>
          <w:rFonts w:ascii="Verdana" w:hAnsi="Verdana"/>
        </w:rPr>
      </w:pPr>
    </w:p>
    <w:p w:rsidR="00985482" w:rsidRPr="00C605F4" w:rsidRDefault="00985482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left"/>
        <w:rPr>
          <w:rFonts w:ascii="Verdana" w:hAnsi="Verdana"/>
        </w:rPr>
      </w:pPr>
      <w:r w:rsidRPr="00C605F4">
        <w:rPr>
          <w:rFonts w:ascii="Verdana" w:hAnsi="Verdana"/>
        </w:rPr>
        <w:t xml:space="preserve">                   </w:t>
      </w:r>
    </w:p>
    <w:p w:rsidR="00354023" w:rsidRPr="0097386F" w:rsidRDefault="00354023" w:rsidP="00811C46">
      <w:pPr>
        <w:rPr>
          <w:rFonts w:ascii="Verdana" w:hAnsi="Verdana"/>
        </w:rPr>
      </w:pPr>
    </w:p>
    <w:p w:rsidR="00AB5B00" w:rsidRPr="0097386F" w:rsidRDefault="002514B6" w:rsidP="00C605F4">
      <w:pPr>
        <w:jc w:val="right"/>
        <w:rPr>
          <w:rFonts w:ascii="Verdana" w:hAnsi="Verdana"/>
        </w:rPr>
      </w:pPr>
      <w:r>
        <w:rPr>
          <w:rFonts w:ascii="Verdana" w:hAnsi="Verdana"/>
        </w:rPr>
        <w:t>I</w:t>
      </w:r>
      <w:r w:rsidRPr="0097386F">
        <w:rPr>
          <w:rFonts w:ascii="Verdana" w:hAnsi="Verdana"/>
        </w:rPr>
        <w:t>l dirigente scolastico</w:t>
      </w:r>
    </w:p>
    <w:p w:rsidR="00AB5B00" w:rsidRPr="0097386F" w:rsidRDefault="00321F70" w:rsidP="00C605F4">
      <w:pPr>
        <w:jc w:val="right"/>
        <w:rPr>
          <w:rFonts w:ascii="Verdana" w:hAnsi="Verdana"/>
        </w:rPr>
      </w:pPr>
      <w:r w:rsidRPr="0097386F">
        <w:rPr>
          <w:rFonts w:ascii="Verdana" w:hAnsi="Verdana"/>
        </w:rPr>
        <w:t>Laura Metelli</w:t>
      </w:r>
    </w:p>
    <w:p w:rsidR="007B3A65" w:rsidRPr="0097386F" w:rsidRDefault="007B3A65" w:rsidP="000D20DD">
      <w:pPr>
        <w:ind w:left="0"/>
        <w:jc w:val="both"/>
        <w:rPr>
          <w:rFonts w:ascii="Verdana" w:hAnsi="Verdana"/>
        </w:rPr>
      </w:pPr>
    </w:p>
    <w:sectPr w:rsidR="007B3A65" w:rsidRPr="0097386F" w:rsidSect="006D32E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E03" w:rsidRDefault="009F7E03" w:rsidP="00BC2F1B">
      <w:r>
        <w:separator/>
      </w:r>
    </w:p>
  </w:endnote>
  <w:endnote w:type="continuationSeparator" w:id="0">
    <w:p w:rsidR="009F7E03" w:rsidRDefault="009F7E03" w:rsidP="00BC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E03" w:rsidRDefault="009F7E03" w:rsidP="00BC2F1B">
      <w:r>
        <w:separator/>
      </w:r>
    </w:p>
  </w:footnote>
  <w:footnote w:type="continuationSeparator" w:id="0">
    <w:p w:rsidR="009F7E03" w:rsidRDefault="009F7E03" w:rsidP="00BC2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F1B"/>
    <w:rsid w:val="0003119E"/>
    <w:rsid w:val="00064AF2"/>
    <w:rsid w:val="00076E11"/>
    <w:rsid w:val="00086EB3"/>
    <w:rsid w:val="000D20DD"/>
    <w:rsid w:val="0010537A"/>
    <w:rsid w:val="00162F8A"/>
    <w:rsid w:val="00176523"/>
    <w:rsid w:val="00181D1A"/>
    <w:rsid w:val="00231818"/>
    <w:rsid w:val="002373A7"/>
    <w:rsid w:val="002514B6"/>
    <w:rsid w:val="00314435"/>
    <w:rsid w:val="00316C64"/>
    <w:rsid w:val="00321F70"/>
    <w:rsid w:val="00354023"/>
    <w:rsid w:val="00363A8C"/>
    <w:rsid w:val="004171B1"/>
    <w:rsid w:val="00563E6F"/>
    <w:rsid w:val="00595F20"/>
    <w:rsid w:val="005C4A51"/>
    <w:rsid w:val="005D719B"/>
    <w:rsid w:val="00643644"/>
    <w:rsid w:val="006617C0"/>
    <w:rsid w:val="0067614D"/>
    <w:rsid w:val="006D32E4"/>
    <w:rsid w:val="007317A8"/>
    <w:rsid w:val="00796AA9"/>
    <w:rsid w:val="007B3A65"/>
    <w:rsid w:val="007D0919"/>
    <w:rsid w:val="00811C46"/>
    <w:rsid w:val="00883462"/>
    <w:rsid w:val="0097386F"/>
    <w:rsid w:val="00985482"/>
    <w:rsid w:val="009D0D67"/>
    <w:rsid w:val="009F7E03"/>
    <w:rsid w:val="00AB5B00"/>
    <w:rsid w:val="00AC0044"/>
    <w:rsid w:val="00B0005B"/>
    <w:rsid w:val="00B25E26"/>
    <w:rsid w:val="00B73455"/>
    <w:rsid w:val="00BC2F1B"/>
    <w:rsid w:val="00BE68A2"/>
    <w:rsid w:val="00C605F4"/>
    <w:rsid w:val="00CA747F"/>
    <w:rsid w:val="00D05E6D"/>
    <w:rsid w:val="00D653AA"/>
    <w:rsid w:val="00D6639C"/>
    <w:rsid w:val="00DC516F"/>
    <w:rsid w:val="00DC58A3"/>
    <w:rsid w:val="00E1248E"/>
    <w:rsid w:val="00E5712A"/>
    <w:rsid w:val="00F5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38EDE4"/>
  <w15:docId w15:val="{47AB6411-0BF0-490C-809D-01085F1A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3A65"/>
    <w:pPr>
      <w:ind w:left="3839"/>
      <w:jc w:val="center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F1B"/>
  </w:style>
  <w:style w:type="paragraph" w:styleId="Pidipagina">
    <w:name w:val="footer"/>
    <w:basedOn w:val="Normale"/>
    <w:link w:val="Pidipagina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F1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C2F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614D"/>
    <w:pPr>
      <w:suppressAutoHyphens/>
      <w:autoSpaceDE w:val="0"/>
    </w:pPr>
    <w:rPr>
      <w:rFonts w:ascii="Comic Sans MS" w:eastAsia="Times New Roman" w:hAnsi="Comic Sans MS" w:cs="Comic Sans MS"/>
      <w:color w:val="000000"/>
      <w:kern w:val="2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811C4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11C46"/>
    <w:rPr>
      <w:b/>
      <w:bCs/>
    </w:rPr>
  </w:style>
  <w:style w:type="character" w:styleId="Enfasicorsivo">
    <w:name w:val="Emphasis"/>
    <w:uiPriority w:val="20"/>
    <w:qFormat/>
    <w:rsid w:val="00811C46"/>
    <w:rPr>
      <w:i/>
      <w:iCs/>
    </w:rPr>
  </w:style>
  <w:style w:type="paragraph" w:customStyle="1" w:styleId="fr0">
    <w:name w:val="fr0"/>
    <w:basedOn w:val="Normale"/>
    <w:rsid w:val="0035402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54023"/>
  </w:style>
  <w:style w:type="character" w:customStyle="1" w:styleId="autor">
    <w:name w:val="autor"/>
    <w:basedOn w:val="Carpredefinitoparagrafo"/>
    <w:rsid w:val="00354023"/>
  </w:style>
  <w:style w:type="character" w:styleId="Collegamentoipertestuale">
    <w:name w:val="Hyperlink"/>
    <w:uiPriority w:val="99"/>
    <w:unhideWhenUsed/>
    <w:rsid w:val="00354023"/>
    <w:rPr>
      <w:color w:val="0000FF"/>
      <w:u w:val="single"/>
    </w:rPr>
  </w:style>
  <w:style w:type="character" w:customStyle="1" w:styleId="bbccolor">
    <w:name w:val="bbc_color"/>
    <w:basedOn w:val="Carpredefinitoparagrafo"/>
    <w:rsid w:val="00354023"/>
  </w:style>
  <w:style w:type="table" w:styleId="Grigliatabella">
    <w:name w:val="Table Grid"/>
    <w:basedOn w:val="Tabellanormale"/>
    <w:uiPriority w:val="99"/>
    <w:rsid w:val="00B25E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E571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27009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SIC827009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Veroni</Company>
  <LinksUpToDate>false</LinksUpToDate>
  <CharactersWithSpaces>1357</CharactersWithSpaces>
  <SharedDoc>false</SharedDoc>
  <HLinks>
    <vt:vector size="18" baseType="variant">
      <vt:variant>
        <vt:i4>4522035</vt:i4>
      </vt:variant>
      <vt:variant>
        <vt:i4>6</vt:i4>
      </vt:variant>
      <vt:variant>
        <vt:i4>0</vt:i4>
      </vt:variant>
      <vt:variant>
        <vt:i4>5</vt:i4>
      </vt:variant>
      <vt:variant>
        <vt:lpwstr>mailto:BSIC827009@pec.istruzione.it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mailto:segreteria@icospitaletto.gov.it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http://www.icospitaletto.gov.it/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Antonino Smeralda</cp:lastModifiedBy>
  <cp:revision>3</cp:revision>
  <dcterms:created xsi:type="dcterms:W3CDTF">2018-08-30T14:47:00Z</dcterms:created>
  <dcterms:modified xsi:type="dcterms:W3CDTF">2021-05-06T13:19:00Z</dcterms:modified>
</cp:coreProperties>
</file>